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143E" w:rsidRPr="003B306C" w:rsidRDefault="004B143E" w:rsidP="004B143E">
      <w:pPr>
        <w:spacing w:after="0" w:line="240" w:lineRule="auto"/>
        <w:ind w:firstLine="709"/>
        <w:jc w:val="both"/>
        <w:rPr>
          <w:rFonts w:ascii="Times New Roman" w:hAnsi="Times New Roman" w:cs="Times New Roman"/>
          <w:b/>
          <w:sz w:val="28"/>
          <w:szCs w:val="28"/>
          <w:lang w:val="en-US"/>
        </w:rPr>
      </w:pPr>
      <w:r w:rsidRPr="004B143E">
        <w:rPr>
          <w:rFonts w:ascii="Times New Roman" w:hAnsi="Times New Roman" w:cs="Times New Roman"/>
          <w:b/>
          <w:sz w:val="28"/>
          <w:szCs w:val="28"/>
          <w:lang w:val="en-US"/>
        </w:rPr>
        <w:t>LECTURE 1</w:t>
      </w:r>
    </w:p>
    <w:p w:rsidR="004B143E" w:rsidRPr="003B306C" w:rsidRDefault="004B143E" w:rsidP="004B143E">
      <w:pPr>
        <w:spacing w:after="0" w:line="240" w:lineRule="auto"/>
        <w:ind w:firstLine="709"/>
        <w:jc w:val="both"/>
        <w:rPr>
          <w:rFonts w:ascii="Times New Roman" w:hAnsi="Times New Roman" w:cs="Times New Roman"/>
          <w:b/>
          <w:sz w:val="16"/>
          <w:szCs w:val="16"/>
          <w:lang w:val="en-US"/>
        </w:rPr>
      </w:pPr>
    </w:p>
    <w:p w:rsidR="004B143E" w:rsidRPr="004B143E" w:rsidRDefault="004B143E" w:rsidP="004B143E">
      <w:pPr>
        <w:spacing w:after="0" w:line="240" w:lineRule="auto"/>
        <w:ind w:firstLine="709"/>
        <w:jc w:val="both"/>
        <w:rPr>
          <w:rFonts w:ascii="Times New Roman" w:hAnsi="Times New Roman" w:cs="Times New Roman"/>
          <w:sz w:val="28"/>
          <w:szCs w:val="28"/>
          <w:lang w:val="en-US"/>
        </w:rPr>
      </w:pPr>
      <w:r w:rsidRPr="004B143E">
        <w:rPr>
          <w:rFonts w:ascii="Times New Roman" w:hAnsi="Times New Roman" w:cs="Times New Roman"/>
          <w:sz w:val="28"/>
          <w:szCs w:val="28"/>
          <w:lang w:val="en-US"/>
        </w:rPr>
        <w:t>Crop programming is an urgent task of agronomic science and production.</w:t>
      </w:r>
    </w:p>
    <w:p w:rsidR="004B143E" w:rsidRPr="004B143E" w:rsidRDefault="004B143E" w:rsidP="004B143E">
      <w:pPr>
        <w:spacing w:after="0" w:line="240" w:lineRule="auto"/>
        <w:ind w:firstLine="709"/>
        <w:jc w:val="both"/>
        <w:rPr>
          <w:rFonts w:ascii="Times New Roman" w:hAnsi="Times New Roman" w:cs="Times New Roman"/>
          <w:sz w:val="28"/>
          <w:szCs w:val="28"/>
          <w:lang w:val="en-US"/>
        </w:rPr>
      </w:pPr>
      <w:r w:rsidRPr="004B143E">
        <w:rPr>
          <w:rFonts w:ascii="Times New Roman" w:hAnsi="Times New Roman" w:cs="Times New Roman"/>
          <w:sz w:val="28"/>
          <w:szCs w:val="28"/>
          <w:lang w:val="en-US"/>
        </w:rPr>
        <w:t>Justification of the urgency of the problem and the ways of its implementation</w:t>
      </w:r>
    </w:p>
    <w:p w:rsidR="004B143E" w:rsidRPr="004B143E" w:rsidRDefault="004B143E" w:rsidP="004B143E">
      <w:pPr>
        <w:spacing w:after="0" w:line="240" w:lineRule="auto"/>
        <w:ind w:firstLine="709"/>
        <w:jc w:val="both"/>
        <w:rPr>
          <w:rFonts w:ascii="Times New Roman" w:hAnsi="Times New Roman" w:cs="Times New Roman"/>
          <w:sz w:val="28"/>
          <w:szCs w:val="28"/>
          <w:lang w:val="en-US"/>
        </w:rPr>
      </w:pPr>
      <w:r w:rsidRPr="004B143E">
        <w:rPr>
          <w:rFonts w:ascii="Times New Roman" w:hAnsi="Times New Roman" w:cs="Times New Roman"/>
          <w:sz w:val="28"/>
          <w:szCs w:val="28"/>
          <w:lang w:val="en-US"/>
        </w:rPr>
        <w:t>1. The main tasks of the LPA.</w:t>
      </w:r>
    </w:p>
    <w:p w:rsidR="004B143E" w:rsidRPr="004B143E" w:rsidRDefault="004B143E" w:rsidP="004B143E">
      <w:pPr>
        <w:spacing w:after="0" w:line="240" w:lineRule="auto"/>
        <w:ind w:firstLine="709"/>
        <w:jc w:val="both"/>
        <w:rPr>
          <w:rFonts w:ascii="Times New Roman" w:hAnsi="Times New Roman" w:cs="Times New Roman"/>
          <w:sz w:val="28"/>
          <w:szCs w:val="28"/>
          <w:lang w:val="en-US"/>
        </w:rPr>
      </w:pPr>
      <w:r w:rsidRPr="004B143E">
        <w:rPr>
          <w:rFonts w:ascii="Times New Roman" w:hAnsi="Times New Roman" w:cs="Times New Roman"/>
          <w:sz w:val="28"/>
          <w:szCs w:val="28"/>
          <w:lang w:val="en-US"/>
        </w:rPr>
        <w:t>2. The history of the development of the science "Programming of crops".</w:t>
      </w:r>
    </w:p>
    <w:p w:rsidR="004B143E" w:rsidRPr="004B143E" w:rsidRDefault="004B143E" w:rsidP="004B143E">
      <w:pPr>
        <w:spacing w:after="0" w:line="240" w:lineRule="auto"/>
        <w:ind w:firstLine="709"/>
        <w:jc w:val="both"/>
        <w:rPr>
          <w:rFonts w:ascii="Times New Roman" w:hAnsi="Times New Roman" w:cs="Times New Roman"/>
          <w:sz w:val="28"/>
          <w:szCs w:val="28"/>
          <w:lang w:val="en-US"/>
        </w:rPr>
      </w:pPr>
      <w:r w:rsidRPr="004B143E">
        <w:rPr>
          <w:rFonts w:ascii="Times New Roman" w:hAnsi="Times New Roman" w:cs="Times New Roman"/>
          <w:sz w:val="28"/>
          <w:szCs w:val="28"/>
          <w:lang w:val="en-US"/>
        </w:rPr>
        <w:t>3. Prerequisites for the creation of LPA.</w:t>
      </w:r>
    </w:p>
    <w:p w:rsidR="004B143E" w:rsidRPr="004B143E" w:rsidRDefault="004B143E" w:rsidP="004B143E">
      <w:pPr>
        <w:spacing w:after="0" w:line="240" w:lineRule="auto"/>
        <w:ind w:firstLine="709"/>
        <w:jc w:val="both"/>
        <w:rPr>
          <w:rFonts w:ascii="Times New Roman" w:hAnsi="Times New Roman" w:cs="Times New Roman"/>
          <w:sz w:val="28"/>
          <w:szCs w:val="28"/>
          <w:lang w:val="en-US"/>
        </w:rPr>
      </w:pPr>
      <w:r w:rsidRPr="004B143E">
        <w:rPr>
          <w:rFonts w:ascii="Times New Roman" w:hAnsi="Times New Roman" w:cs="Times New Roman"/>
          <w:sz w:val="28"/>
          <w:szCs w:val="28"/>
          <w:lang w:val="en-US"/>
        </w:rPr>
        <w:t xml:space="preserve">I. Traditionally, when it comes to agricultural production, crop programming, first of all, they mean the role of agronomy. It is based on many years of experience enshrined in the laws and traditions of practical farming and summarized by numerous instructions, methodological guidelines and technological maps. Modern agronomy is, on the one hand, the science of the ways of obtaining a crop as a result of mobilizing knowledge about the system "soil - plant - active soil layer", and on the other hand, a set of </w:t>
      </w:r>
      <w:proofErr w:type="spellStart"/>
      <w:r w:rsidRPr="004B143E">
        <w:rPr>
          <w:rFonts w:ascii="Times New Roman" w:hAnsi="Times New Roman" w:cs="Times New Roman"/>
          <w:sz w:val="28"/>
          <w:szCs w:val="28"/>
          <w:lang w:val="en-US"/>
        </w:rPr>
        <w:t>agrotechnological</w:t>
      </w:r>
      <w:proofErr w:type="spellEnd"/>
      <w:r w:rsidRPr="004B143E">
        <w:rPr>
          <w:rFonts w:ascii="Times New Roman" w:hAnsi="Times New Roman" w:cs="Times New Roman"/>
          <w:sz w:val="28"/>
          <w:szCs w:val="28"/>
          <w:lang w:val="en-US"/>
        </w:rPr>
        <w:t xml:space="preserve"> techniques carried out at different time levels in specific soil and climatic conditions, ensuring the </w:t>
      </w:r>
      <w:proofErr w:type="gramStart"/>
      <w:r w:rsidRPr="004B143E">
        <w:rPr>
          <w:rFonts w:ascii="Times New Roman" w:hAnsi="Times New Roman" w:cs="Times New Roman"/>
          <w:sz w:val="28"/>
          <w:szCs w:val="28"/>
          <w:lang w:val="en-US"/>
        </w:rPr>
        <w:t>yield ...</w:t>
      </w:r>
      <w:proofErr w:type="gramEnd"/>
    </w:p>
    <w:p w:rsidR="004B143E" w:rsidRPr="004B143E" w:rsidRDefault="004B143E" w:rsidP="004B143E">
      <w:pPr>
        <w:spacing w:after="0" w:line="240" w:lineRule="auto"/>
        <w:ind w:firstLine="709"/>
        <w:jc w:val="both"/>
        <w:rPr>
          <w:rFonts w:ascii="Times New Roman" w:hAnsi="Times New Roman" w:cs="Times New Roman"/>
          <w:sz w:val="28"/>
          <w:szCs w:val="28"/>
          <w:lang w:val="en-US"/>
        </w:rPr>
      </w:pPr>
      <w:r w:rsidRPr="004B143E">
        <w:rPr>
          <w:rFonts w:ascii="Times New Roman" w:hAnsi="Times New Roman" w:cs="Times New Roman"/>
          <w:sz w:val="28"/>
          <w:szCs w:val="28"/>
          <w:lang w:val="en-US"/>
        </w:rPr>
        <w:t xml:space="preserve">The </w:t>
      </w:r>
      <w:proofErr w:type="gramStart"/>
      <w:r w:rsidRPr="004B143E">
        <w:rPr>
          <w:rFonts w:ascii="Times New Roman" w:hAnsi="Times New Roman" w:cs="Times New Roman"/>
          <w:sz w:val="28"/>
          <w:szCs w:val="28"/>
          <w:lang w:val="en-US"/>
        </w:rPr>
        <w:t>complex of scientifically grounded agro-technological methods contributes to the achievement of a two-fold goal - obtaining high productivity of crops and sustainable functioning of production with simultaneous reproduction of soil fertility and ecologically clean</w:t>
      </w:r>
      <w:proofErr w:type="gramEnd"/>
      <w:r w:rsidRPr="004B143E">
        <w:rPr>
          <w:rFonts w:ascii="Times New Roman" w:hAnsi="Times New Roman" w:cs="Times New Roman"/>
          <w:sz w:val="28"/>
          <w:szCs w:val="28"/>
          <w:lang w:val="en-US"/>
        </w:rPr>
        <w:t xml:space="preserve"> agricultural products. The problem of providing the population with food and food is solved mainly by further increasing the productivity of arable land. This is facilitated by the direction in agronomic science "Programming of crops". This subject is based on the requirement to meet the needs of plants in vital resources for the formation of a crop of a given quality.</w:t>
      </w:r>
    </w:p>
    <w:p w:rsidR="004B143E" w:rsidRPr="004B143E" w:rsidRDefault="004B143E" w:rsidP="004B143E">
      <w:pPr>
        <w:spacing w:after="0" w:line="240" w:lineRule="auto"/>
        <w:ind w:firstLine="709"/>
        <w:jc w:val="both"/>
        <w:rPr>
          <w:rFonts w:ascii="Times New Roman" w:hAnsi="Times New Roman" w:cs="Times New Roman"/>
          <w:sz w:val="28"/>
          <w:szCs w:val="28"/>
          <w:lang w:val="en-US"/>
        </w:rPr>
      </w:pPr>
      <w:r w:rsidRPr="004B143E">
        <w:rPr>
          <w:rFonts w:ascii="Times New Roman" w:hAnsi="Times New Roman" w:cs="Times New Roman"/>
          <w:sz w:val="28"/>
          <w:szCs w:val="28"/>
          <w:lang w:val="en-US"/>
        </w:rPr>
        <w:t>Crop programming is the development of a set of interrelated measures, the timely and high-quality implementation of which ensures the calculated level of crop yields of a given quality while increasing soil fertility and meeting the requirements of environmental protection.</w:t>
      </w:r>
    </w:p>
    <w:p w:rsidR="0033143D" w:rsidRPr="003B306C" w:rsidRDefault="004B143E" w:rsidP="004B143E">
      <w:pPr>
        <w:spacing w:after="0" w:line="240" w:lineRule="auto"/>
        <w:ind w:firstLine="709"/>
        <w:jc w:val="both"/>
        <w:rPr>
          <w:rFonts w:ascii="Times New Roman" w:hAnsi="Times New Roman" w:cs="Times New Roman"/>
          <w:sz w:val="28"/>
          <w:szCs w:val="28"/>
          <w:lang w:val="en-US"/>
        </w:rPr>
      </w:pPr>
      <w:r w:rsidRPr="004B143E">
        <w:rPr>
          <w:rFonts w:ascii="Times New Roman" w:hAnsi="Times New Roman" w:cs="Times New Roman"/>
          <w:sz w:val="28"/>
          <w:szCs w:val="28"/>
          <w:lang w:val="en-US"/>
        </w:rPr>
        <w:t>Mathematical programming of crops is the determination of the productivity of the land by soil and climatic resources and the development of intensive cultivation technologies that ensure the fullest use of the genetic potential of hybrids and varieties of agricultural crops.</w:t>
      </w:r>
    </w:p>
    <w:p w:rsidR="003B306C" w:rsidRPr="003B306C" w:rsidRDefault="003B306C" w:rsidP="003B306C">
      <w:pPr>
        <w:spacing w:after="0" w:line="240" w:lineRule="auto"/>
        <w:ind w:firstLine="709"/>
        <w:jc w:val="both"/>
        <w:rPr>
          <w:rFonts w:ascii="Times New Roman" w:hAnsi="Times New Roman" w:cs="Times New Roman"/>
          <w:sz w:val="28"/>
          <w:szCs w:val="28"/>
          <w:lang w:val="en-US"/>
        </w:rPr>
      </w:pPr>
      <w:r w:rsidRPr="003B306C">
        <w:rPr>
          <w:rFonts w:ascii="Times New Roman" w:hAnsi="Times New Roman" w:cs="Times New Roman"/>
          <w:sz w:val="28"/>
          <w:szCs w:val="28"/>
          <w:lang w:val="en-US"/>
        </w:rPr>
        <w:t>LPA - involves the development of an intensive method for assessing the role and significance of various environmental factors and their interaction in the process of crop formation in order to make optimal economic decisions.</w:t>
      </w:r>
    </w:p>
    <w:p w:rsidR="003B306C" w:rsidRPr="003B306C" w:rsidRDefault="003B306C" w:rsidP="003B306C">
      <w:pPr>
        <w:spacing w:after="0" w:line="240" w:lineRule="auto"/>
        <w:ind w:firstLine="709"/>
        <w:jc w:val="both"/>
        <w:rPr>
          <w:rFonts w:ascii="Times New Roman" w:hAnsi="Times New Roman" w:cs="Times New Roman"/>
          <w:sz w:val="28"/>
          <w:szCs w:val="28"/>
          <w:lang w:val="en-US"/>
        </w:rPr>
      </w:pPr>
      <w:r w:rsidRPr="003B306C">
        <w:rPr>
          <w:rFonts w:ascii="Times New Roman" w:hAnsi="Times New Roman" w:cs="Times New Roman"/>
          <w:sz w:val="28"/>
          <w:szCs w:val="28"/>
          <w:lang w:val="en-US"/>
        </w:rPr>
        <w:t xml:space="preserve">MPU - relies on the achievement of most related sciences: plant physiology, agriculture, crop production, soil science, </w:t>
      </w:r>
      <w:proofErr w:type="spellStart"/>
      <w:r w:rsidRPr="003B306C">
        <w:rPr>
          <w:rFonts w:ascii="Times New Roman" w:hAnsi="Times New Roman" w:cs="Times New Roman"/>
          <w:sz w:val="28"/>
          <w:szCs w:val="28"/>
          <w:lang w:val="en-US"/>
        </w:rPr>
        <w:t>agrochemistry</w:t>
      </w:r>
      <w:proofErr w:type="spellEnd"/>
      <w:r w:rsidRPr="003B306C">
        <w:rPr>
          <w:rFonts w:ascii="Times New Roman" w:hAnsi="Times New Roman" w:cs="Times New Roman"/>
          <w:sz w:val="28"/>
          <w:szCs w:val="28"/>
          <w:lang w:val="en-US"/>
        </w:rPr>
        <w:t xml:space="preserve">, meteorology, </w:t>
      </w:r>
      <w:proofErr w:type="spellStart"/>
      <w:r w:rsidRPr="003B306C">
        <w:rPr>
          <w:rFonts w:ascii="Times New Roman" w:hAnsi="Times New Roman" w:cs="Times New Roman"/>
          <w:sz w:val="28"/>
          <w:szCs w:val="28"/>
          <w:lang w:val="en-US"/>
        </w:rPr>
        <w:t>agrophysics</w:t>
      </w:r>
      <w:proofErr w:type="spellEnd"/>
      <w:r w:rsidRPr="003B306C">
        <w:rPr>
          <w:rFonts w:ascii="Times New Roman" w:hAnsi="Times New Roman" w:cs="Times New Roman"/>
          <w:sz w:val="28"/>
          <w:szCs w:val="28"/>
          <w:lang w:val="en-US"/>
        </w:rPr>
        <w:t xml:space="preserve">, mathematics, economics, </w:t>
      </w:r>
      <w:proofErr w:type="gramStart"/>
      <w:r w:rsidRPr="003B306C">
        <w:rPr>
          <w:rFonts w:ascii="Times New Roman" w:hAnsi="Times New Roman" w:cs="Times New Roman"/>
          <w:sz w:val="28"/>
          <w:szCs w:val="28"/>
          <w:lang w:val="en-US"/>
        </w:rPr>
        <w:t>statistics</w:t>
      </w:r>
      <w:proofErr w:type="gramEnd"/>
      <w:r w:rsidRPr="003B306C">
        <w:rPr>
          <w:rFonts w:ascii="Times New Roman" w:hAnsi="Times New Roman" w:cs="Times New Roman"/>
          <w:sz w:val="28"/>
          <w:szCs w:val="28"/>
          <w:lang w:val="en-US"/>
        </w:rPr>
        <w:t>. The main goal of the LPA is to switch to the widespread use of quantitative models and computers in agronomy, which will allow you to quickly process a large amount of information about the factors affecting plant growth, and recommend the best option for agricultural activities aimed at obtaining programmed yields.</w:t>
      </w:r>
    </w:p>
    <w:p w:rsidR="003B306C" w:rsidRPr="003B306C" w:rsidRDefault="003B306C" w:rsidP="003B306C">
      <w:pPr>
        <w:spacing w:after="0" w:line="240" w:lineRule="auto"/>
        <w:ind w:firstLine="709"/>
        <w:jc w:val="both"/>
        <w:rPr>
          <w:rFonts w:ascii="Times New Roman" w:hAnsi="Times New Roman" w:cs="Times New Roman"/>
          <w:sz w:val="28"/>
          <w:szCs w:val="28"/>
          <w:lang w:val="en-US"/>
        </w:rPr>
      </w:pPr>
      <w:r w:rsidRPr="003B306C">
        <w:rPr>
          <w:rFonts w:ascii="Times New Roman" w:hAnsi="Times New Roman" w:cs="Times New Roman"/>
          <w:sz w:val="28"/>
          <w:szCs w:val="28"/>
          <w:lang w:val="en-US"/>
        </w:rPr>
        <w:t xml:space="preserve">The main tasks of the MPA: - according to a program drawn up in advance, to calculate the production process of plants, taking into account the physical and </w:t>
      </w:r>
      <w:r w:rsidRPr="003B306C">
        <w:rPr>
          <w:rFonts w:ascii="Times New Roman" w:hAnsi="Times New Roman" w:cs="Times New Roman"/>
          <w:sz w:val="28"/>
          <w:szCs w:val="28"/>
          <w:lang w:val="en-US"/>
        </w:rPr>
        <w:lastRenderedPageBreak/>
        <w:t>geographical, soil-climatic, economic conditions of the zone and the biological characteristics of plants "- achieving the maximum yield of high quality with a low cost with minimal labor, time, material, technical and other resources;</w:t>
      </w:r>
    </w:p>
    <w:p w:rsidR="003B306C" w:rsidRPr="003B306C" w:rsidRDefault="003B306C" w:rsidP="003B306C">
      <w:pPr>
        <w:spacing w:after="0" w:line="240" w:lineRule="auto"/>
        <w:ind w:firstLine="709"/>
        <w:jc w:val="both"/>
        <w:rPr>
          <w:rFonts w:ascii="Times New Roman" w:hAnsi="Times New Roman" w:cs="Times New Roman"/>
          <w:sz w:val="28"/>
          <w:szCs w:val="28"/>
          <w:lang w:val="en-US"/>
        </w:rPr>
      </w:pPr>
      <w:r w:rsidRPr="003B306C">
        <w:rPr>
          <w:rFonts w:ascii="Times New Roman" w:hAnsi="Times New Roman" w:cs="Times New Roman"/>
          <w:sz w:val="28"/>
          <w:szCs w:val="28"/>
          <w:lang w:val="en-US"/>
        </w:rPr>
        <w:t xml:space="preserve"> - </w:t>
      </w:r>
      <w:proofErr w:type="gramStart"/>
      <w:r w:rsidRPr="003B306C">
        <w:rPr>
          <w:rFonts w:ascii="Times New Roman" w:hAnsi="Times New Roman" w:cs="Times New Roman"/>
          <w:sz w:val="28"/>
          <w:szCs w:val="28"/>
          <w:lang w:val="en-US"/>
        </w:rPr>
        <w:t>on</w:t>
      </w:r>
      <w:proofErr w:type="gramEnd"/>
      <w:r w:rsidRPr="003B306C">
        <w:rPr>
          <w:rFonts w:ascii="Times New Roman" w:hAnsi="Times New Roman" w:cs="Times New Roman"/>
          <w:sz w:val="28"/>
          <w:szCs w:val="28"/>
          <w:lang w:val="en-US"/>
        </w:rPr>
        <w:t xml:space="preserve"> the basis of </w:t>
      </w:r>
      <w:proofErr w:type="spellStart"/>
      <w:r w:rsidRPr="003B306C">
        <w:rPr>
          <w:rFonts w:ascii="Times New Roman" w:hAnsi="Times New Roman" w:cs="Times New Roman"/>
          <w:sz w:val="28"/>
          <w:szCs w:val="28"/>
          <w:lang w:val="en-US"/>
        </w:rPr>
        <w:t>multifactorial</w:t>
      </w:r>
      <w:proofErr w:type="spellEnd"/>
      <w:r w:rsidRPr="003B306C">
        <w:rPr>
          <w:rFonts w:ascii="Times New Roman" w:hAnsi="Times New Roman" w:cs="Times New Roman"/>
          <w:sz w:val="28"/>
          <w:szCs w:val="28"/>
          <w:lang w:val="en-US"/>
        </w:rPr>
        <w:t xml:space="preserve"> field experiments and mathematical programming methods, reproduce the nature of the interaction of the main factors in the process of crop formation in the form of a model;</w:t>
      </w:r>
    </w:p>
    <w:p w:rsidR="003B306C" w:rsidRPr="003B306C" w:rsidRDefault="003B306C" w:rsidP="003B306C">
      <w:pPr>
        <w:spacing w:after="0" w:line="240" w:lineRule="auto"/>
        <w:ind w:firstLine="709"/>
        <w:jc w:val="both"/>
        <w:rPr>
          <w:rFonts w:ascii="Times New Roman" w:hAnsi="Times New Roman" w:cs="Times New Roman"/>
          <w:sz w:val="28"/>
          <w:szCs w:val="28"/>
          <w:lang w:val="en-US"/>
        </w:rPr>
      </w:pPr>
      <w:r w:rsidRPr="003B306C">
        <w:rPr>
          <w:rFonts w:ascii="Times New Roman" w:hAnsi="Times New Roman" w:cs="Times New Roman"/>
          <w:sz w:val="28"/>
          <w:szCs w:val="28"/>
          <w:lang w:val="en-US"/>
        </w:rPr>
        <w:t xml:space="preserve">- </w:t>
      </w:r>
      <w:proofErr w:type="gramStart"/>
      <w:r w:rsidRPr="003B306C">
        <w:rPr>
          <w:rFonts w:ascii="Times New Roman" w:hAnsi="Times New Roman" w:cs="Times New Roman"/>
          <w:sz w:val="28"/>
          <w:szCs w:val="28"/>
          <w:lang w:val="en-US"/>
        </w:rPr>
        <w:t>mathematical</w:t>
      </w:r>
      <w:proofErr w:type="gramEnd"/>
      <w:r w:rsidRPr="003B306C">
        <w:rPr>
          <w:rFonts w:ascii="Times New Roman" w:hAnsi="Times New Roman" w:cs="Times New Roman"/>
          <w:sz w:val="28"/>
          <w:szCs w:val="28"/>
          <w:lang w:val="en-US"/>
        </w:rPr>
        <w:t xml:space="preserve"> modeling and development of computer programs;</w:t>
      </w:r>
    </w:p>
    <w:p w:rsidR="003B306C" w:rsidRPr="003B306C" w:rsidRDefault="003B306C" w:rsidP="003B306C">
      <w:pPr>
        <w:spacing w:after="0" w:line="240" w:lineRule="auto"/>
        <w:ind w:firstLine="709"/>
        <w:jc w:val="both"/>
        <w:rPr>
          <w:rFonts w:ascii="Times New Roman" w:hAnsi="Times New Roman" w:cs="Times New Roman"/>
          <w:sz w:val="28"/>
          <w:szCs w:val="28"/>
          <w:lang w:val="en-US"/>
        </w:rPr>
      </w:pPr>
      <w:r w:rsidRPr="003B306C">
        <w:rPr>
          <w:rFonts w:ascii="Times New Roman" w:hAnsi="Times New Roman" w:cs="Times New Roman"/>
          <w:sz w:val="28"/>
          <w:szCs w:val="28"/>
          <w:lang w:val="en-US"/>
        </w:rPr>
        <w:t xml:space="preserve"> - </w:t>
      </w:r>
      <w:proofErr w:type="gramStart"/>
      <w:r w:rsidRPr="003B306C">
        <w:rPr>
          <w:rFonts w:ascii="Times New Roman" w:hAnsi="Times New Roman" w:cs="Times New Roman"/>
          <w:sz w:val="28"/>
          <w:szCs w:val="28"/>
          <w:lang w:val="en-US"/>
        </w:rPr>
        <w:t>to</w:t>
      </w:r>
      <w:proofErr w:type="gramEnd"/>
      <w:r w:rsidRPr="003B306C">
        <w:rPr>
          <w:rFonts w:ascii="Times New Roman" w:hAnsi="Times New Roman" w:cs="Times New Roman"/>
          <w:sz w:val="28"/>
          <w:szCs w:val="28"/>
          <w:lang w:val="en-US"/>
        </w:rPr>
        <w:t xml:space="preserve"> translate the model into technological maps of the cultivation of agricultural crops in the crop rotation;</w:t>
      </w:r>
    </w:p>
    <w:p w:rsidR="003B306C" w:rsidRPr="003B306C" w:rsidRDefault="003B306C" w:rsidP="003B306C">
      <w:pPr>
        <w:spacing w:after="0" w:line="240" w:lineRule="auto"/>
        <w:ind w:firstLine="709"/>
        <w:jc w:val="both"/>
        <w:rPr>
          <w:rFonts w:ascii="Times New Roman" w:hAnsi="Times New Roman" w:cs="Times New Roman"/>
          <w:sz w:val="28"/>
          <w:szCs w:val="28"/>
          <w:lang w:val="en-US"/>
        </w:rPr>
      </w:pPr>
      <w:r w:rsidRPr="003B306C">
        <w:rPr>
          <w:rFonts w:ascii="Times New Roman" w:hAnsi="Times New Roman" w:cs="Times New Roman"/>
          <w:sz w:val="28"/>
          <w:szCs w:val="28"/>
          <w:lang w:val="en-US"/>
        </w:rPr>
        <w:t xml:space="preserve">- </w:t>
      </w:r>
      <w:proofErr w:type="gramStart"/>
      <w:r w:rsidRPr="003B306C">
        <w:rPr>
          <w:rFonts w:ascii="Times New Roman" w:hAnsi="Times New Roman" w:cs="Times New Roman"/>
          <w:sz w:val="28"/>
          <w:szCs w:val="28"/>
          <w:lang w:val="en-US"/>
        </w:rPr>
        <w:t>practical</w:t>
      </w:r>
      <w:proofErr w:type="gramEnd"/>
      <w:r w:rsidRPr="003B306C">
        <w:rPr>
          <w:rFonts w:ascii="Times New Roman" w:hAnsi="Times New Roman" w:cs="Times New Roman"/>
          <w:sz w:val="28"/>
          <w:szCs w:val="28"/>
          <w:lang w:val="en-US"/>
        </w:rPr>
        <w:t xml:space="preserve"> application of the developed program in production conditions and refinement of the initial functional models for programming the crop.</w:t>
      </w:r>
    </w:p>
    <w:p w:rsidR="003B306C" w:rsidRPr="003B306C" w:rsidRDefault="003B306C" w:rsidP="003B306C">
      <w:pPr>
        <w:spacing w:after="0" w:line="240" w:lineRule="auto"/>
        <w:ind w:firstLine="709"/>
        <w:jc w:val="both"/>
        <w:rPr>
          <w:rFonts w:ascii="Times New Roman" w:hAnsi="Times New Roman" w:cs="Times New Roman"/>
          <w:sz w:val="28"/>
          <w:szCs w:val="28"/>
          <w:lang w:val="en-US"/>
        </w:rPr>
      </w:pPr>
      <w:r w:rsidRPr="003B306C">
        <w:rPr>
          <w:rFonts w:ascii="Times New Roman" w:hAnsi="Times New Roman" w:cs="Times New Roman"/>
          <w:sz w:val="28"/>
          <w:szCs w:val="28"/>
          <w:lang w:val="en-US"/>
        </w:rPr>
        <w:t xml:space="preserve">II. The priority of the programming method belongs to our country. The first purposeful experiments on obtaining pre-calculated yields were carried out in the 30s of the last century by the famous breeder - potato grower L.G. </w:t>
      </w:r>
      <w:proofErr w:type="spellStart"/>
      <w:r w:rsidRPr="003B306C">
        <w:rPr>
          <w:rFonts w:ascii="Times New Roman" w:hAnsi="Times New Roman" w:cs="Times New Roman"/>
          <w:sz w:val="28"/>
          <w:szCs w:val="28"/>
          <w:lang w:val="en-US"/>
        </w:rPr>
        <w:t>Lorkh</w:t>
      </w:r>
      <w:proofErr w:type="spellEnd"/>
      <w:r w:rsidRPr="003B306C">
        <w:rPr>
          <w:rFonts w:ascii="Times New Roman" w:hAnsi="Times New Roman" w:cs="Times New Roman"/>
          <w:sz w:val="28"/>
          <w:szCs w:val="28"/>
          <w:lang w:val="en-US"/>
        </w:rPr>
        <w:t xml:space="preserve">, as well as M.S. </w:t>
      </w:r>
      <w:proofErr w:type="spellStart"/>
      <w:r w:rsidRPr="003B306C">
        <w:rPr>
          <w:rFonts w:ascii="Times New Roman" w:hAnsi="Times New Roman" w:cs="Times New Roman"/>
          <w:sz w:val="28"/>
          <w:szCs w:val="28"/>
          <w:lang w:val="en-US"/>
        </w:rPr>
        <w:t>Savtsky</w:t>
      </w:r>
      <w:proofErr w:type="spellEnd"/>
      <w:r w:rsidRPr="003B306C">
        <w:rPr>
          <w:rFonts w:ascii="Times New Roman" w:hAnsi="Times New Roman" w:cs="Times New Roman"/>
          <w:sz w:val="28"/>
          <w:szCs w:val="28"/>
          <w:lang w:val="en-US"/>
        </w:rPr>
        <w:t>.</w:t>
      </w:r>
    </w:p>
    <w:p w:rsidR="003B306C" w:rsidRPr="003B306C" w:rsidRDefault="003B306C" w:rsidP="003B306C">
      <w:pPr>
        <w:spacing w:after="0" w:line="240" w:lineRule="auto"/>
        <w:ind w:firstLine="709"/>
        <w:jc w:val="both"/>
        <w:rPr>
          <w:rFonts w:ascii="Times New Roman" w:hAnsi="Times New Roman" w:cs="Times New Roman"/>
          <w:sz w:val="28"/>
          <w:szCs w:val="28"/>
          <w:lang w:val="en-US"/>
        </w:rPr>
      </w:pPr>
      <w:r w:rsidRPr="003B306C">
        <w:rPr>
          <w:rFonts w:ascii="Times New Roman" w:hAnsi="Times New Roman" w:cs="Times New Roman"/>
          <w:sz w:val="28"/>
          <w:szCs w:val="28"/>
          <w:lang w:val="en-US"/>
        </w:rPr>
        <w:t xml:space="preserve">The essence of the developed programs was that they fully corresponded to the biological characteristics of plant growth and development. </w:t>
      </w:r>
      <w:proofErr w:type="spellStart"/>
      <w:r w:rsidRPr="003B306C">
        <w:rPr>
          <w:rFonts w:ascii="Times New Roman" w:hAnsi="Times New Roman" w:cs="Times New Roman"/>
          <w:sz w:val="28"/>
          <w:szCs w:val="28"/>
          <w:lang w:val="en-US"/>
        </w:rPr>
        <w:t>Lorkh</w:t>
      </w:r>
      <w:proofErr w:type="spellEnd"/>
      <w:r w:rsidRPr="003B306C">
        <w:rPr>
          <w:rFonts w:ascii="Times New Roman" w:hAnsi="Times New Roman" w:cs="Times New Roman"/>
          <w:sz w:val="28"/>
          <w:szCs w:val="28"/>
          <w:lang w:val="en-US"/>
        </w:rPr>
        <w:t>, having studied in detail the dynamics of the accumulation of dry matter in potatoes, developed a schedule for its increase and, in accordance with it, regulated nutrition, water supply, and carbon dioxide exchange.</w:t>
      </w:r>
    </w:p>
    <w:p w:rsidR="004B143E" w:rsidRPr="00D22894" w:rsidRDefault="003B306C" w:rsidP="003B306C">
      <w:pPr>
        <w:spacing w:after="0" w:line="240" w:lineRule="auto"/>
        <w:ind w:firstLine="709"/>
        <w:jc w:val="both"/>
        <w:rPr>
          <w:rFonts w:ascii="Times New Roman" w:hAnsi="Times New Roman" w:cs="Times New Roman"/>
          <w:sz w:val="28"/>
          <w:szCs w:val="28"/>
          <w:lang w:val="en-US"/>
        </w:rPr>
      </w:pPr>
      <w:r w:rsidRPr="003B306C">
        <w:rPr>
          <w:rFonts w:ascii="Times New Roman" w:hAnsi="Times New Roman" w:cs="Times New Roman"/>
          <w:sz w:val="28"/>
          <w:szCs w:val="28"/>
          <w:lang w:val="en-US"/>
        </w:rPr>
        <w:t xml:space="preserve">As a result, the collection of tubers amounted to 528 kg / ha. Later, based on these experiments, </w:t>
      </w:r>
      <w:proofErr w:type="spellStart"/>
      <w:r w:rsidRPr="003B306C">
        <w:rPr>
          <w:rFonts w:ascii="Times New Roman" w:hAnsi="Times New Roman" w:cs="Times New Roman"/>
          <w:sz w:val="28"/>
          <w:szCs w:val="28"/>
          <w:lang w:val="en-US"/>
        </w:rPr>
        <w:t>Lorkh</w:t>
      </w:r>
      <w:proofErr w:type="spellEnd"/>
      <w:r w:rsidRPr="003B306C">
        <w:rPr>
          <w:rFonts w:ascii="Times New Roman" w:hAnsi="Times New Roman" w:cs="Times New Roman"/>
          <w:sz w:val="28"/>
          <w:szCs w:val="28"/>
          <w:lang w:val="en-US"/>
        </w:rPr>
        <w:t xml:space="preserve"> brought the collection of tubers per hectare up to 700 </w:t>
      </w:r>
      <w:proofErr w:type="spellStart"/>
      <w:r w:rsidRPr="003B306C">
        <w:rPr>
          <w:rFonts w:ascii="Times New Roman" w:hAnsi="Times New Roman" w:cs="Times New Roman"/>
          <w:sz w:val="28"/>
          <w:szCs w:val="28"/>
          <w:lang w:val="en-US"/>
        </w:rPr>
        <w:t>centners</w:t>
      </w:r>
      <w:proofErr w:type="spellEnd"/>
      <w:r w:rsidRPr="003B306C">
        <w:rPr>
          <w:rFonts w:ascii="Times New Roman" w:hAnsi="Times New Roman" w:cs="Times New Roman"/>
          <w:sz w:val="28"/>
          <w:szCs w:val="28"/>
          <w:lang w:val="en-US"/>
        </w:rPr>
        <w:t xml:space="preserve">. M.S. </w:t>
      </w:r>
      <w:proofErr w:type="spellStart"/>
      <w:r w:rsidRPr="003B306C">
        <w:rPr>
          <w:rFonts w:ascii="Times New Roman" w:hAnsi="Times New Roman" w:cs="Times New Roman"/>
          <w:sz w:val="28"/>
          <w:szCs w:val="28"/>
          <w:lang w:val="en-US"/>
        </w:rPr>
        <w:t>Savitsky</w:t>
      </w:r>
      <w:proofErr w:type="spellEnd"/>
      <w:r w:rsidRPr="003B306C">
        <w:rPr>
          <w:rFonts w:ascii="Times New Roman" w:hAnsi="Times New Roman" w:cs="Times New Roman"/>
          <w:sz w:val="28"/>
          <w:szCs w:val="28"/>
          <w:lang w:val="en-US"/>
        </w:rPr>
        <w:t xml:space="preserve">. He drew up the structural formula of the harvest in advance, including the density of the standing of the plants, the number of productive stems, ears, grains per </w:t>
      </w:r>
      <w:proofErr w:type="spellStart"/>
      <w:r w:rsidRPr="003B306C">
        <w:rPr>
          <w:rFonts w:ascii="Times New Roman" w:hAnsi="Times New Roman" w:cs="Times New Roman"/>
          <w:sz w:val="28"/>
          <w:szCs w:val="28"/>
          <w:lang w:val="en-US"/>
        </w:rPr>
        <w:t>ear</w:t>
      </w:r>
      <w:proofErr w:type="spellEnd"/>
      <w:r w:rsidRPr="003B306C">
        <w:rPr>
          <w:rFonts w:ascii="Times New Roman" w:hAnsi="Times New Roman" w:cs="Times New Roman"/>
          <w:sz w:val="28"/>
          <w:szCs w:val="28"/>
          <w:lang w:val="en-US"/>
        </w:rPr>
        <w:t>, and the weight of 1000 grains. Then the dose of fertilizers and the need for water were calculated. Guided by the structural formula, as a working hypothesis for synthesizing the yield, its intended value was practically obtained.</w:t>
      </w:r>
    </w:p>
    <w:p w:rsidR="0031207B" w:rsidRPr="0031207B" w:rsidRDefault="0031207B" w:rsidP="0031207B">
      <w:pPr>
        <w:spacing w:after="0" w:line="240" w:lineRule="auto"/>
        <w:ind w:firstLine="709"/>
        <w:jc w:val="both"/>
        <w:rPr>
          <w:rFonts w:ascii="Times New Roman" w:hAnsi="Times New Roman" w:cs="Times New Roman"/>
          <w:sz w:val="28"/>
          <w:szCs w:val="28"/>
          <w:lang w:val="en-US"/>
        </w:rPr>
      </w:pPr>
      <w:r w:rsidRPr="0031207B">
        <w:rPr>
          <w:rFonts w:ascii="Times New Roman" w:hAnsi="Times New Roman" w:cs="Times New Roman"/>
          <w:sz w:val="28"/>
          <w:szCs w:val="28"/>
          <w:lang w:val="en-US"/>
        </w:rPr>
        <w:t>The yield of winter wheat variety Moskovskaya 2411 in the experiment was 99.8 c / ha with the programmed 100 c / ha. A significant contribution to the development of the scientific foundations of crop programming was made by Academician I.S. Shatilov, scientists L.A. Ziganshin, N.A. Klimov, G.E., Listopad, G.P. Ustenko, A.F. Ivanov and many others. In the 70s, several large centers in this area were formed in the USSR and they achieved significant success: the Timiryazev Moscow Agricultural Academy, the Institute of Soil Science and Photosynthesis, the Volgograd Agricultural Institute, the Agrophysical Institute in Leningrad, the Gorsk Agricultural Institute.</w:t>
      </w:r>
    </w:p>
    <w:p w:rsidR="0031207B" w:rsidRPr="0031207B" w:rsidRDefault="0031207B" w:rsidP="0031207B">
      <w:pPr>
        <w:spacing w:after="0" w:line="240" w:lineRule="auto"/>
        <w:ind w:firstLine="709"/>
        <w:jc w:val="both"/>
        <w:rPr>
          <w:rFonts w:ascii="Times New Roman" w:hAnsi="Times New Roman" w:cs="Times New Roman"/>
          <w:sz w:val="28"/>
          <w:szCs w:val="28"/>
          <w:lang w:val="en-US"/>
        </w:rPr>
      </w:pPr>
      <w:r w:rsidRPr="0031207B">
        <w:rPr>
          <w:rFonts w:ascii="Times New Roman" w:hAnsi="Times New Roman" w:cs="Times New Roman"/>
          <w:sz w:val="28"/>
          <w:szCs w:val="28"/>
          <w:lang w:val="en-US"/>
        </w:rPr>
        <w:t>Scientists of our university actively participated in the programming of the yield: winter wheat (Shahzadov N.M.), winter barley (Porturovskaya S.P.), agricultural crops in various soil conditions in irrigated and non-irrigated 6-9-field crop rotations (Ageev V.V</w:t>
      </w:r>
      <w:proofErr w:type="gramStart"/>
      <w:r w:rsidRPr="0031207B">
        <w:rPr>
          <w:rFonts w:ascii="Times New Roman" w:hAnsi="Times New Roman" w:cs="Times New Roman"/>
          <w:sz w:val="28"/>
          <w:szCs w:val="28"/>
          <w:lang w:val="en-US"/>
        </w:rPr>
        <w:t>. .)</w:t>
      </w:r>
      <w:proofErr w:type="gramEnd"/>
      <w:r w:rsidRPr="0031207B">
        <w:rPr>
          <w:rFonts w:ascii="Times New Roman" w:hAnsi="Times New Roman" w:cs="Times New Roman"/>
          <w:sz w:val="28"/>
          <w:szCs w:val="28"/>
          <w:lang w:val="en-US"/>
        </w:rPr>
        <w:t xml:space="preserve"> and they have achieved positive results.</w:t>
      </w:r>
    </w:p>
    <w:p w:rsidR="0031207B" w:rsidRPr="0031207B" w:rsidRDefault="0031207B" w:rsidP="0031207B">
      <w:pPr>
        <w:spacing w:after="0" w:line="240" w:lineRule="auto"/>
        <w:ind w:firstLine="709"/>
        <w:jc w:val="both"/>
        <w:rPr>
          <w:rFonts w:ascii="Times New Roman" w:hAnsi="Times New Roman" w:cs="Times New Roman"/>
          <w:sz w:val="28"/>
          <w:szCs w:val="28"/>
          <w:lang w:val="en-US"/>
        </w:rPr>
      </w:pPr>
      <w:r w:rsidRPr="0031207B">
        <w:rPr>
          <w:rFonts w:ascii="Times New Roman" w:hAnsi="Times New Roman" w:cs="Times New Roman"/>
          <w:sz w:val="28"/>
          <w:szCs w:val="28"/>
          <w:lang w:val="en-US"/>
        </w:rPr>
        <w:t xml:space="preserve">The most actively implemented intensive technologies with elements of crop programming in the farms of the North Caucasus and the Lower Volga region: back in 1978. Important theoretical developments to increase the photosynthetic productivity of field plants were carried out under the guidance of A.A. Nichiporovich. K.P. Afepdulov in Ukraine substantiated recommendations for the rational use of fertilizers for the planned harvest, which were applied on an area of ​​about 5 million hectares. The Latvian Research Institute of Agriculture and Agricultural Economics has developed </w:t>
      </w:r>
      <w:proofErr w:type="gramStart"/>
      <w:r w:rsidRPr="0031207B">
        <w:rPr>
          <w:rFonts w:ascii="Times New Roman" w:hAnsi="Times New Roman" w:cs="Times New Roman"/>
          <w:sz w:val="28"/>
          <w:szCs w:val="28"/>
          <w:lang w:val="en-US"/>
        </w:rPr>
        <w:t>an information</w:t>
      </w:r>
      <w:proofErr w:type="gramEnd"/>
      <w:r w:rsidRPr="0031207B">
        <w:rPr>
          <w:rFonts w:ascii="Times New Roman" w:hAnsi="Times New Roman" w:cs="Times New Roman"/>
          <w:sz w:val="28"/>
          <w:szCs w:val="28"/>
          <w:lang w:val="en-US"/>
        </w:rPr>
        <w:t xml:space="preserve"> and computing system "soil - harvest".</w:t>
      </w:r>
    </w:p>
    <w:p w:rsidR="0031207B" w:rsidRPr="00D22894" w:rsidRDefault="0031207B" w:rsidP="0031207B">
      <w:pPr>
        <w:spacing w:after="0" w:line="240" w:lineRule="auto"/>
        <w:ind w:firstLine="709"/>
        <w:jc w:val="both"/>
        <w:rPr>
          <w:rFonts w:ascii="Times New Roman" w:hAnsi="Times New Roman" w:cs="Times New Roman"/>
          <w:sz w:val="28"/>
          <w:szCs w:val="28"/>
          <w:lang w:val="en-US"/>
        </w:rPr>
      </w:pPr>
      <w:r w:rsidRPr="0031207B">
        <w:rPr>
          <w:rFonts w:ascii="Times New Roman" w:hAnsi="Times New Roman" w:cs="Times New Roman"/>
          <w:sz w:val="28"/>
          <w:szCs w:val="28"/>
          <w:lang w:val="en-US"/>
        </w:rPr>
        <w:t xml:space="preserve">It consists of data banks constantly updated with detailed information about soil fertility, history of fields, productivity of all major crops, </w:t>
      </w:r>
      <w:proofErr w:type="gramStart"/>
      <w:r w:rsidRPr="0031207B">
        <w:rPr>
          <w:rFonts w:ascii="Times New Roman" w:hAnsi="Times New Roman" w:cs="Times New Roman"/>
          <w:sz w:val="28"/>
          <w:szCs w:val="28"/>
          <w:lang w:val="en-US"/>
        </w:rPr>
        <w:t>removal</w:t>
      </w:r>
      <w:proofErr w:type="gramEnd"/>
      <w:r w:rsidRPr="0031207B">
        <w:rPr>
          <w:rFonts w:ascii="Times New Roman" w:hAnsi="Times New Roman" w:cs="Times New Roman"/>
          <w:sz w:val="28"/>
          <w:szCs w:val="28"/>
          <w:lang w:val="en-US"/>
        </w:rPr>
        <w:t xml:space="preserve"> of nutrients from the soil with the harvest. The coordination of research on programming crops in our country was carried out by Academician I.S. </w:t>
      </w:r>
      <w:proofErr w:type="spellStart"/>
      <w:r w:rsidRPr="0031207B">
        <w:rPr>
          <w:rFonts w:ascii="Times New Roman" w:hAnsi="Times New Roman" w:cs="Times New Roman"/>
          <w:sz w:val="28"/>
          <w:szCs w:val="28"/>
          <w:lang w:val="en-US"/>
        </w:rPr>
        <w:t>Shatilov</w:t>
      </w:r>
      <w:proofErr w:type="spellEnd"/>
      <w:r w:rsidRPr="0031207B">
        <w:rPr>
          <w:rFonts w:ascii="Times New Roman" w:hAnsi="Times New Roman" w:cs="Times New Roman"/>
          <w:sz w:val="28"/>
          <w:szCs w:val="28"/>
          <w:lang w:val="en-US"/>
        </w:rPr>
        <w:t xml:space="preserve">, who substantiated the ecological, biological, </w:t>
      </w:r>
      <w:proofErr w:type="spellStart"/>
      <w:r w:rsidRPr="0031207B">
        <w:rPr>
          <w:rFonts w:ascii="Times New Roman" w:hAnsi="Times New Roman" w:cs="Times New Roman"/>
          <w:sz w:val="28"/>
          <w:szCs w:val="28"/>
          <w:lang w:val="en-US"/>
        </w:rPr>
        <w:t>agrotechnical</w:t>
      </w:r>
      <w:proofErr w:type="spellEnd"/>
      <w:r w:rsidRPr="0031207B">
        <w:rPr>
          <w:rFonts w:ascii="Times New Roman" w:hAnsi="Times New Roman" w:cs="Times New Roman"/>
          <w:sz w:val="28"/>
          <w:szCs w:val="28"/>
          <w:lang w:val="en-US"/>
        </w:rPr>
        <w:t xml:space="preserve"> conditions for the programming of crops. During the "</w:t>
      </w:r>
      <w:proofErr w:type="spellStart"/>
      <w:r w:rsidRPr="0031207B">
        <w:rPr>
          <w:rFonts w:ascii="Times New Roman" w:hAnsi="Times New Roman" w:cs="Times New Roman"/>
          <w:sz w:val="28"/>
          <w:szCs w:val="28"/>
          <w:lang w:val="en-US"/>
        </w:rPr>
        <w:t>Losenkovo</w:t>
      </w:r>
      <w:proofErr w:type="spellEnd"/>
      <w:r w:rsidRPr="0031207B">
        <w:rPr>
          <w:rFonts w:ascii="Times New Roman" w:hAnsi="Times New Roman" w:cs="Times New Roman"/>
          <w:sz w:val="28"/>
          <w:szCs w:val="28"/>
          <w:lang w:val="en-US"/>
        </w:rPr>
        <w:t xml:space="preserve"> ​​process" Ivan </w:t>
      </w:r>
      <w:proofErr w:type="spellStart"/>
      <w:r w:rsidRPr="0031207B">
        <w:rPr>
          <w:rFonts w:ascii="Times New Roman" w:hAnsi="Times New Roman" w:cs="Times New Roman"/>
          <w:sz w:val="28"/>
          <w:szCs w:val="28"/>
          <w:lang w:val="en-US"/>
        </w:rPr>
        <w:t>Semenovich</w:t>
      </w:r>
      <w:proofErr w:type="spellEnd"/>
      <w:r w:rsidRPr="0031207B">
        <w:rPr>
          <w:rFonts w:ascii="Times New Roman" w:hAnsi="Times New Roman" w:cs="Times New Roman"/>
          <w:sz w:val="28"/>
          <w:szCs w:val="28"/>
          <w:lang w:val="en-US"/>
        </w:rPr>
        <w:t>, being the rector of the agricultural academy, belonged to the number of scientists who opposed Khrushchev and Lysenko, who out of their ignorance proposed to carry out irreversible and harmful for all agriculture measures in the field of agronomy.</w:t>
      </w:r>
    </w:p>
    <w:p w:rsidR="00D22894" w:rsidRPr="00D22894" w:rsidRDefault="00D22894" w:rsidP="00D22894">
      <w:pPr>
        <w:spacing w:after="0" w:line="240" w:lineRule="auto"/>
        <w:ind w:firstLine="709"/>
        <w:jc w:val="both"/>
        <w:rPr>
          <w:rFonts w:ascii="Times New Roman" w:hAnsi="Times New Roman" w:cs="Times New Roman"/>
          <w:sz w:val="28"/>
          <w:szCs w:val="28"/>
          <w:lang w:val="en-US"/>
        </w:rPr>
      </w:pPr>
      <w:r w:rsidRPr="00D22894">
        <w:rPr>
          <w:rFonts w:ascii="Times New Roman" w:hAnsi="Times New Roman" w:cs="Times New Roman"/>
          <w:sz w:val="28"/>
          <w:szCs w:val="28"/>
          <w:lang w:val="en-US"/>
        </w:rPr>
        <w:t xml:space="preserve">According to </w:t>
      </w:r>
      <w:proofErr w:type="spellStart"/>
      <w:r w:rsidRPr="00D22894">
        <w:rPr>
          <w:rFonts w:ascii="Times New Roman" w:hAnsi="Times New Roman" w:cs="Times New Roman"/>
          <w:sz w:val="28"/>
          <w:szCs w:val="28"/>
          <w:lang w:val="en-US"/>
        </w:rPr>
        <w:t>Shatilov's</w:t>
      </w:r>
      <w:proofErr w:type="spellEnd"/>
      <w:r w:rsidRPr="00D22894">
        <w:rPr>
          <w:rFonts w:ascii="Times New Roman" w:hAnsi="Times New Roman" w:cs="Times New Roman"/>
          <w:sz w:val="28"/>
          <w:szCs w:val="28"/>
          <w:lang w:val="en-US"/>
        </w:rPr>
        <w:t xml:space="preserve"> personal confessions, at that time he "slept with open eyes", feeling the danger that threatened him: as the rector of the academy, he refused to endorse the plan according to which it was supposed to divide the oldest agricultural institute of the country, which possesses a colossal research base, into separate institutes organized on the basis of faculties in various areas of the USSR.</w:t>
      </w:r>
    </w:p>
    <w:p w:rsidR="00D22894" w:rsidRPr="00D22894" w:rsidRDefault="00D22894" w:rsidP="00D22894">
      <w:pPr>
        <w:spacing w:after="0" w:line="240" w:lineRule="auto"/>
        <w:ind w:firstLine="709"/>
        <w:jc w:val="both"/>
        <w:rPr>
          <w:rFonts w:ascii="Times New Roman" w:hAnsi="Times New Roman" w:cs="Times New Roman"/>
          <w:sz w:val="28"/>
          <w:szCs w:val="28"/>
          <w:lang w:val="en-US"/>
        </w:rPr>
      </w:pPr>
      <w:r w:rsidRPr="00D22894">
        <w:rPr>
          <w:rFonts w:ascii="Times New Roman" w:hAnsi="Times New Roman" w:cs="Times New Roman"/>
          <w:sz w:val="28"/>
          <w:szCs w:val="28"/>
          <w:lang w:val="en-US"/>
        </w:rPr>
        <w:t xml:space="preserve"> In 1967, Ivan </w:t>
      </w:r>
      <w:proofErr w:type="spellStart"/>
      <w:r w:rsidRPr="00D22894">
        <w:rPr>
          <w:rFonts w:ascii="Times New Roman" w:hAnsi="Times New Roman" w:cs="Times New Roman"/>
          <w:sz w:val="28"/>
          <w:szCs w:val="28"/>
          <w:lang w:val="en-US"/>
        </w:rPr>
        <w:t>Shatilov's</w:t>
      </w:r>
      <w:proofErr w:type="spellEnd"/>
      <w:r w:rsidRPr="00D22894">
        <w:rPr>
          <w:rFonts w:ascii="Times New Roman" w:hAnsi="Times New Roman" w:cs="Times New Roman"/>
          <w:sz w:val="28"/>
          <w:szCs w:val="28"/>
          <w:lang w:val="en-US"/>
        </w:rPr>
        <w:t xml:space="preserve"> doctoral dissertation was recognized by the highest certification commission as the best work in agriculture. By that time, Ivan </w:t>
      </w:r>
      <w:proofErr w:type="spellStart"/>
      <w:r w:rsidRPr="00D22894">
        <w:rPr>
          <w:rFonts w:ascii="Times New Roman" w:hAnsi="Times New Roman" w:cs="Times New Roman"/>
          <w:sz w:val="28"/>
          <w:szCs w:val="28"/>
          <w:lang w:val="en-US"/>
        </w:rPr>
        <w:t>Semenovich</w:t>
      </w:r>
      <w:proofErr w:type="spellEnd"/>
      <w:r w:rsidRPr="00D22894">
        <w:rPr>
          <w:rFonts w:ascii="Times New Roman" w:hAnsi="Times New Roman" w:cs="Times New Roman"/>
          <w:sz w:val="28"/>
          <w:szCs w:val="28"/>
          <w:lang w:val="en-US"/>
        </w:rPr>
        <w:t xml:space="preserve"> had already been vice-president of the All-Union Academy of Agricultural Sciences named after V.I. Lenin and the chairman of the All-Russian branch of the All-Russian Academy of Agricultural Sciences. More than once the outstanding scientist was invited to international conferences and congresses.</w:t>
      </w:r>
    </w:p>
    <w:p w:rsidR="00D22894" w:rsidRPr="00D22894" w:rsidRDefault="00D22894" w:rsidP="00D22894">
      <w:pPr>
        <w:spacing w:after="0" w:line="240" w:lineRule="auto"/>
        <w:ind w:firstLine="709"/>
        <w:jc w:val="both"/>
        <w:rPr>
          <w:rFonts w:ascii="Times New Roman" w:hAnsi="Times New Roman" w:cs="Times New Roman"/>
          <w:sz w:val="28"/>
          <w:szCs w:val="28"/>
          <w:lang w:val="en-US"/>
        </w:rPr>
      </w:pPr>
      <w:r w:rsidRPr="00D22894">
        <w:rPr>
          <w:rFonts w:ascii="Times New Roman" w:hAnsi="Times New Roman" w:cs="Times New Roman"/>
          <w:sz w:val="28"/>
          <w:szCs w:val="28"/>
          <w:lang w:val="en-US"/>
        </w:rPr>
        <w:t xml:space="preserve">At the World Congress on Increasing Grain Production, held in 1970 in Dresden, Ivan </w:t>
      </w:r>
      <w:proofErr w:type="spellStart"/>
      <w:r w:rsidRPr="00D22894">
        <w:rPr>
          <w:rFonts w:ascii="Times New Roman" w:hAnsi="Times New Roman" w:cs="Times New Roman"/>
          <w:sz w:val="28"/>
          <w:szCs w:val="28"/>
          <w:lang w:val="en-US"/>
        </w:rPr>
        <w:t>Shatilov</w:t>
      </w:r>
      <w:proofErr w:type="spellEnd"/>
      <w:r w:rsidRPr="00D22894">
        <w:rPr>
          <w:rFonts w:ascii="Times New Roman" w:hAnsi="Times New Roman" w:cs="Times New Roman"/>
          <w:sz w:val="28"/>
          <w:szCs w:val="28"/>
          <w:lang w:val="en-US"/>
        </w:rPr>
        <w:t xml:space="preserve"> amazed the scientific community with a report on the topic "On programming high yields." In 2000, an international congress of scientists was held at the University of Cambridge, at which the name of </w:t>
      </w:r>
      <w:proofErr w:type="spellStart"/>
      <w:r w:rsidRPr="00D22894">
        <w:rPr>
          <w:rFonts w:ascii="Times New Roman" w:hAnsi="Times New Roman" w:cs="Times New Roman"/>
          <w:sz w:val="28"/>
          <w:szCs w:val="28"/>
          <w:lang w:val="en-US"/>
        </w:rPr>
        <w:t>Shatilov</w:t>
      </w:r>
      <w:proofErr w:type="spellEnd"/>
      <w:r w:rsidRPr="00D22894">
        <w:rPr>
          <w:rFonts w:ascii="Times New Roman" w:hAnsi="Times New Roman" w:cs="Times New Roman"/>
          <w:sz w:val="28"/>
          <w:szCs w:val="28"/>
          <w:lang w:val="en-US"/>
        </w:rPr>
        <w:t xml:space="preserve"> was named among 130 outstanding scientists. At the same time, in many Western European countries, scientists worked in the field of technology that made it possible to economically and efficiently use each hectare of arable land.</w:t>
      </w:r>
    </w:p>
    <w:p w:rsidR="00D22894" w:rsidRPr="00D22894" w:rsidRDefault="00D22894" w:rsidP="00D22894">
      <w:pPr>
        <w:spacing w:after="0" w:line="240" w:lineRule="auto"/>
        <w:ind w:firstLine="709"/>
        <w:jc w:val="both"/>
        <w:rPr>
          <w:rFonts w:ascii="Times New Roman" w:hAnsi="Times New Roman" w:cs="Times New Roman"/>
          <w:sz w:val="28"/>
          <w:szCs w:val="28"/>
          <w:lang w:val="en-US"/>
        </w:rPr>
      </w:pPr>
      <w:r w:rsidRPr="00D22894">
        <w:rPr>
          <w:rFonts w:ascii="Times New Roman" w:hAnsi="Times New Roman" w:cs="Times New Roman"/>
          <w:sz w:val="28"/>
          <w:szCs w:val="28"/>
          <w:lang w:val="en-US"/>
        </w:rPr>
        <w:t xml:space="preserve">Research centers of various profiles were created in Holland (development of quantitative models of the production process), Great Britain (Institute of Greenhouse Crops), the Philippines, Mexico, Peru, Colombia, India, Nigeria, and the USA. III. 1. Achievements of the scientific and technological revolution in the field of physiology, microbiology, </w:t>
      </w:r>
      <w:proofErr w:type="spellStart"/>
      <w:r w:rsidRPr="00D22894">
        <w:rPr>
          <w:rFonts w:ascii="Times New Roman" w:hAnsi="Times New Roman" w:cs="Times New Roman"/>
          <w:sz w:val="28"/>
          <w:szCs w:val="28"/>
          <w:lang w:val="en-US"/>
        </w:rPr>
        <w:t>agrochemistry</w:t>
      </w:r>
      <w:proofErr w:type="spellEnd"/>
      <w:r w:rsidRPr="00D22894">
        <w:rPr>
          <w:rFonts w:ascii="Times New Roman" w:hAnsi="Times New Roman" w:cs="Times New Roman"/>
          <w:sz w:val="28"/>
          <w:szCs w:val="28"/>
          <w:lang w:val="en-US"/>
        </w:rPr>
        <w:t>, selection of modern high-intensity varieties, the creation of new types and forms of fertilizers, land reclamation - served as the basis for the development of recommendations for intensive technologies of agricultural crops cultivation.</w:t>
      </w:r>
    </w:p>
    <w:p w:rsidR="00D22894" w:rsidRDefault="00D22894" w:rsidP="00D22894">
      <w:pPr>
        <w:spacing w:after="0" w:line="240" w:lineRule="auto"/>
        <w:ind w:firstLine="709"/>
        <w:jc w:val="both"/>
        <w:rPr>
          <w:rFonts w:ascii="Times New Roman" w:hAnsi="Times New Roman" w:cs="Times New Roman"/>
          <w:sz w:val="28"/>
          <w:szCs w:val="28"/>
        </w:rPr>
      </w:pPr>
      <w:r w:rsidRPr="00D22894">
        <w:rPr>
          <w:rFonts w:ascii="Times New Roman" w:hAnsi="Times New Roman" w:cs="Times New Roman"/>
          <w:sz w:val="28"/>
          <w:szCs w:val="28"/>
          <w:lang w:val="en-US"/>
        </w:rPr>
        <w:t>2. Material and technical base - the development of the chemical industry (production of mineral fertilizers, plant protection products), mechanical engineering (tractors, agricultural machines, combines), the electronic industry (computers, the Internet).</w:t>
      </w:r>
    </w:p>
    <w:p w:rsidR="00D22894" w:rsidRPr="00D22894" w:rsidRDefault="00D22894" w:rsidP="00D22894">
      <w:pPr>
        <w:spacing w:after="0" w:line="240" w:lineRule="auto"/>
        <w:ind w:firstLine="709"/>
        <w:jc w:val="both"/>
        <w:rPr>
          <w:rFonts w:ascii="Times New Roman" w:hAnsi="Times New Roman" w:cs="Times New Roman"/>
          <w:sz w:val="28"/>
          <w:szCs w:val="28"/>
          <w:lang w:val="en-US"/>
        </w:rPr>
      </w:pPr>
      <w:r w:rsidRPr="00D22894">
        <w:rPr>
          <w:rFonts w:ascii="Times New Roman" w:hAnsi="Times New Roman" w:cs="Times New Roman"/>
          <w:sz w:val="28"/>
          <w:szCs w:val="28"/>
          <w:lang w:val="en-US"/>
        </w:rPr>
        <w:t xml:space="preserve"> 3. Demographic (population 7,121,836,029 as of October 2012 according to the CIA, with about 1 billion people starving, about 300 million children around </w:t>
      </w:r>
      <w:proofErr w:type="gramStart"/>
      <w:r w:rsidRPr="00D22894">
        <w:rPr>
          <w:rFonts w:ascii="Times New Roman" w:hAnsi="Times New Roman" w:cs="Times New Roman"/>
          <w:sz w:val="28"/>
          <w:szCs w:val="28"/>
          <w:lang w:val="en-US"/>
        </w:rPr>
        <w:t>the</w:t>
      </w:r>
      <w:proofErr w:type="gramEnd"/>
      <w:r w:rsidRPr="00D22894">
        <w:rPr>
          <w:rFonts w:ascii="Times New Roman" w:hAnsi="Times New Roman" w:cs="Times New Roman"/>
          <w:sz w:val="28"/>
          <w:szCs w:val="28"/>
          <w:lang w:val="en-US"/>
        </w:rPr>
        <w:t xml:space="preserve"> globe grow up with malnutrition, and about 50 million people die annually from hunger and malnutrition). In the next two decades, it will be necessary to additionally produce products for the nutrition of 1 billion people. This can be achieved only on the basis of the intensification of agriculture, since there are practically no large tracts of land left in the world that are suitable for farming.</w:t>
      </w:r>
    </w:p>
    <w:sectPr w:rsidR="00D22894" w:rsidRPr="00D22894" w:rsidSect="0033143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4B143E"/>
    <w:rsid w:val="0031207B"/>
    <w:rsid w:val="0033143D"/>
    <w:rsid w:val="003B306C"/>
    <w:rsid w:val="004B143E"/>
    <w:rsid w:val="008A143E"/>
    <w:rsid w:val="00A95633"/>
    <w:rsid w:val="00D2289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143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1517</Words>
  <Characters>8653</Characters>
  <Application>Microsoft Office Word</Application>
  <DocSecurity>0</DocSecurity>
  <Lines>72</Lines>
  <Paragraphs>20</Paragraphs>
  <ScaleCrop>false</ScaleCrop>
  <Company/>
  <LinksUpToDate>false</LinksUpToDate>
  <CharactersWithSpaces>10150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2020-10-28T17:17:00Z</dcterms:created>
  <dcterms:modified xsi:type="dcterms:W3CDTF">2020-10-28T17:17:00Z</dcterms:modified>
</cp:coreProperties>
</file>